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0" w:rsidRPr="00200A8C" w:rsidRDefault="00200A8C" w:rsidP="009E69BD">
      <w:pPr>
        <w:pStyle w:val="a6"/>
        <w:spacing w:before="240" w:beforeAutospacing="0" w:after="0" w:afterAutospacing="0" w:line="495" w:lineRule="atLeast"/>
        <w:jc w:val="center"/>
        <w:rPr>
          <w:rFonts w:asciiTheme="minorEastAsia" w:eastAsiaTheme="minorEastAsia" w:hAnsiTheme="minorEastAsia" w:cs="Tahoma"/>
          <w:b/>
          <w:color w:val="333333"/>
        </w:rPr>
      </w:pPr>
      <w:r w:rsidRPr="00200A8C">
        <w:rPr>
          <w:rFonts w:asciiTheme="minorEastAsia" w:eastAsiaTheme="minorEastAsia" w:hAnsiTheme="minorEastAsia" w:cs="Tahoma" w:hint="eastAsia"/>
          <w:b/>
          <w:color w:val="333333"/>
        </w:rPr>
        <w:t>关于</w:t>
      </w:r>
      <w:r w:rsidR="003041D0">
        <w:rPr>
          <w:rFonts w:asciiTheme="minorEastAsia" w:eastAsiaTheme="minorEastAsia" w:hAnsiTheme="minorEastAsia" w:cs="Tahoma" w:hint="eastAsia"/>
          <w:b/>
          <w:color w:val="333333"/>
        </w:rPr>
        <w:t>2019</w:t>
      </w:r>
      <w:r w:rsidR="006D2FF9">
        <w:rPr>
          <w:rFonts w:asciiTheme="minorEastAsia" w:eastAsiaTheme="minorEastAsia" w:hAnsiTheme="minorEastAsia" w:cs="Tahoma" w:hint="eastAsia"/>
          <w:b/>
          <w:color w:val="333333"/>
        </w:rPr>
        <w:t>级</w:t>
      </w:r>
      <w:r w:rsidR="008C1497">
        <w:rPr>
          <w:rFonts w:asciiTheme="minorEastAsia" w:eastAsiaTheme="minorEastAsia" w:hAnsiTheme="minorEastAsia" w:cs="Tahoma" w:hint="eastAsia"/>
          <w:b/>
          <w:color w:val="333333"/>
        </w:rPr>
        <w:t>公费师范生</w:t>
      </w:r>
      <w:r w:rsidR="003041D0">
        <w:rPr>
          <w:rFonts w:asciiTheme="minorEastAsia" w:eastAsiaTheme="minorEastAsia" w:hAnsiTheme="minorEastAsia" w:cs="Tahoma" w:hint="eastAsia"/>
          <w:b/>
          <w:color w:val="333333"/>
        </w:rPr>
        <w:t>新生</w:t>
      </w:r>
      <w:r w:rsidR="006D2FF9">
        <w:rPr>
          <w:rFonts w:asciiTheme="minorEastAsia" w:eastAsiaTheme="minorEastAsia" w:hAnsiTheme="minorEastAsia" w:cs="Tahoma" w:hint="eastAsia"/>
          <w:b/>
          <w:color w:val="333333"/>
        </w:rPr>
        <w:t>入学</w:t>
      </w:r>
      <w:r w:rsidR="003F6008">
        <w:rPr>
          <w:rFonts w:asciiTheme="minorEastAsia" w:eastAsiaTheme="minorEastAsia" w:hAnsiTheme="minorEastAsia" w:cs="Tahoma" w:hint="eastAsia"/>
          <w:b/>
          <w:color w:val="333333"/>
        </w:rPr>
        <w:t>费用缴纳</w:t>
      </w:r>
      <w:r w:rsidR="006C6FB0" w:rsidRPr="00200A8C">
        <w:rPr>
          <w:rFonts w:asciiTheme="minorEastAsia" w:eastAsiaTheme="minorEastAsia" w:hAnsiTheme="minorEastAsia" w:cs="Tahoma" w:hint="eastAsia"/>
          <w:b/>
          <w:color w:val="333333"/>
        </w:rPr>
        <w:t>说明</w:t>
      </w:r>
    </w:p>
    <w:p w:rsidR="00A65095" w:rsidRPr="00200A8C" w:rsidRDefault="00A65095" w:rsidP="00A65095">
      <w:pPr>
        <w:pStyle w:val="a6"/>
        <w:spacing w:before="240" w:beforeAutospacing="0" w:after="0" w:afterAutospacing="0" w:line="495" w:lineRule="atLeast"/>
        <w:rPr>
          <w:rFonts w:asciiTheme="minorEastAsia" w:eastAsiaTheme="minorEastAsia" w:hAnsiTheme="minorEastAsia" w:cs="Tahoma"/>
          <w:b/>
          <w:color w:val="333333"/>
        </w:rPr>
      </w:pPr>
      <w:r w:rsidRPr="00200A8C">
        <w:rPr>
          <w:rFonts w:asciiTheme="minorEastAsia" w:eastAsiaTheme="minorEastAsia" w:hAnsiTheme="minorEastAsia" w:cs="Tahoma" w:hint="eastAsia"/>
          <w:b/>
          <w:color w:val="333333"/>
        </w:rPr>
        <w:t>亲爱的</w:t>
      </w:r>
      <w:r w:rsidR="006C6FB0" w:rsidRPr="00200A8C">
        <w:rPr>
          <w:rFonts w:asciiTheme="minorEastAsia" w:eastAsiaTheme="minorEastAsia" w:hAnsiTheme="minorEastAsia" w:cs="Tahoma" w:hint="eastAsia"/>
          <w:b/>
          <w:color w:val="333333"/>
        </w:rPr>
        <w:t>2019级新生</w:t>
      </w:r>
      <w:r w:rsidRPr="00200A8C">
        <w:rPr>
          <w:rFonts w:asciiTheme="minorEastAsia" w:eastAsiaTheme="minorEastAsia" w:hAnsiTheme="minorEastAsia" w:cs="Tahoma" w:hint="eastAsia"/>
          <w:b/>
          <w:color w:val="333333"/>
        </w:rPr>
        <w:t>：</w:t>
      </w:r>
    </w:p>
    <w:p w:rsidR="00A65095" w:rsidRPr="00200A8C" w:rsidRDefault="00A65095" w:rsidP="00A65095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333333"/>
        </w:rPr>
      </w:pPr>
      <w:r w:rsidRPr="00200A8C">
        <w:rPr>
          <w:rFonts w:asciiTheme="minorEastAsia" w:eastAsiaTheme="minorEastAsia" w:hAnsiTheme="minorEastAsia" w:cs="Tahoma" w:hint="eastAsia"/>
          <w:color w:val="333333"/>
        </w:rPr>
        <w:t>你好！为了</w:t>
      </w:r>
      <w:r w:rsidR="006C6FB0" w:rsidRPr="00200A8C">
        <w:rPr>
          <w:rFonts w:asciiTheme="minorEastAsia" w:eastAsiaTheme="minorEastAsia" w:hAnsiTheme="minorEastAsia" w:cs="Tahoma" w:hint="eastAsia"/>
          <w:color w:val="333333"/>
        </w:rPr>
        <w:t>明确缴费的各项内容，确保你</w:t>
      </w:r>
      <w:r w:rsidRPr="00200A8C">
        <w:rPr>
          <w:rFonts w:asciiTheme="minorEastAsia" w:eastAsiaTheme="minorEastAsia" w:hAnsiTheme="minorEastAsia" w:cs="Tahoma" w:hint="eastAsia"/>
          <w:color w:val="333333"/>
        </w:rPr>
        <w:t>顺利完成缴费</w:t>
      </w:r>
      <w:r w:rsidR="006C6FB0" w:rsidRPr="00200A8C">
        <w:rPr>
          <w:rFonts w:asciiTheme="minorEastAsia" w:eastAsiaTheme="minorEastAsia" w:hAnsiTheme="minorEastAsia" w:cs="Tahoma" w:hint="eastAsia"/>
          <w:color w:val="333333"/>
        </w:rPr>
        <w:t>、</w:t>
      </w:r>
      <w:r w:rsidRPr="00200A8C">
        <w:rPr>
          <w:rFonts w:asciiTheme="minorEastAsia" w:eastAsiaTheme="minorEastAsia" w:hAnsiTheme="minorEastAsia" w:cs="Tahoma" w:hint="eastAsia"/>
          <w:color w:val="333333"/>
        </w:rPr>
        <w:t>报到注册</w:t>
      </w:r>
      <w:r w:rsidR="006C6FB0" w:rsidRPr="00200A8C">
        <w:rPr>
          <w:rFonts w:asciiTheme="minorEastAsia" w:eastAsiaTheme="minorEastAsia" w:hAnsiTheme="minorEastAsia" w:cs="Tahoma" w:hint="eastAsia"/>
          <w:color w:val="333333"/>
        </w:rPr>
        <w:t>手续</w:t>
      </w:r>
      <w:r w:rsidRPr="00200A8C">
        <w:rPr>
          <w:rFonts w:asciiTheme="minorEastAsia" w:eastAsiaTheme="minorEastAsia" w:hAnsiTheme="minorEastAsia" w:cs="Tahoma" w:hint="eastAsia"/>
          <w:color w:val="333333"/>
        </w:rPr>
        <w:t>，请</w:t>
      </w:r>
      <w:r w:rsidR="006C6FB0" w:rsidRPr="00200A8C">
        <w:rPr>
          <w:rFonts w:asciiTheme="minorEastAsia" w:eastAsiaTheme="minorEastAsia" w:hAnsiTheme="minorEastAsia" w:cs="Tahoma" w:hint="eastAsia"/>
          <w:color w:val="333333"/>
        </w:rPr>
        <w:t>你</w:t>
      </w:r>
      <w:r w:rsidRPr="00200A8C">
        <w:rPr>
          <w:rFonts w:asciiTheme="minorEastAsia" w:eastAsiaTheme="minorEastAsia" w:hAnsiTheme="minorEastAsia" w:cs="Tahoma" w:hint="eastAsia"/>
          <w:color w:val="333333"/>
        </w:rPr>
        <w:t>仔细阅读以下内容并按时足额缴费。</w:t>
      </w:r>
    </w:p>
    <w:p w:rsidR="00A65095" w:rsidRPr="00B4680B" w:rsidRDefault="00A65095" w:rsidP="00A65095">
      <w:pPr>
        <w:pStyle w:val="a6"/>
        <w:spacing w:before="0" w:beforeAutospacing="0" w:after="0" w:afterAutospacing="0" w:line="495" w:lineRule="atLeast"/>
        <w:ind w:firstLine="555"/>
        <w:rPr>
          <w:rStyle w:val="a7"/>
          <w:color w:val="000000" w:themeColor="text1"/>
        </w:rPr>
      </w:pPr>
      <w:r w:rsidRPr="00B4680B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一、收费项目与标准</w:t>
      </w:r>
    </w:p>
    <w:p w:rsidR="00A65095" w:rsidRPr="00200A8C" w:rsidRDefault="00A65095" w:rsidP="00A65095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333333"/>
        </w:rPr>
      </w:pPr>
      <w:r w:rsidRPr="00200A8C">
        <w:rPr>
          <w:rFonts w:asciiTheme="minorEastAsia" w:eastAsiaTheme="minorEastAsia" w:hAnsiTheme="minorEastAsia" w:cs="Tahoma" w:hint="eastAsia"/>
          <w:color w:val="333333"/>
        </w:rPr>
        <w:t>我校严格按照山东省</w:t>
      </w:r>
      <w:r w:rsidR="001D7009" w:rsidRPr="00200A8C">
        <w:rPr>
          <w:rFonts w:asciiTheme="minorEastAsia" w:eastAsiaTheme="minorEastAsia" w:hAnsiTheme="minorEastAsia" w:cs="Tahoma" w:hint="eastAsia"/>
          <w:color w:val="333333"/>
        </w:rPr>
        <w:t>发展改革委</w:t>
      </w:r>
      <w:r w:rsidRPr="00200A8C">
        <w:rPr>
          <w:rFonts w:asciiTheme="minorEastAsia" w:eastAsiaTheme="minorEastAsia" w:hAnsiTheme="minorEastAsia" w:cs="Tahoma" w:hint="eastAsia"/>
          <w:color w:val="333333"/>
        </w:rPr>
        <w:t>、财政厅、教育厅核准的收费项目与标准收取学费、住宿费</w:t>
      </w:r>
      <w:r w:rsidR="00A04199" w:rsidRPr="00200A8C">
        <w:rPr>
          <w:rFonts w:asciiTheme="minorEastAsia" w:eastAsiaTheme="minorEastAsia" w:hAnsiTheme="minorEastAsia" w:cs="Tahoma" w:hint="eastAsia"/>
          <w:color w:val="333333"/>
        </w:rPr>
        <w:t>、教材费</w:t>
      </w:r>
      <w:r w:rsidR="0014551B" w:rsidRPr="00200A8C">
        <w:rPr>
          <w:rFonts w:asciiTheme="minorEastAsia" w:eastAsiaTheme="minorEastAsia" w:hAnsiTheme="minorEastAsia" w:cs="Tahoma" w:hint="eastAsia"/>
          <w:color w:val="333333"/>
        </w:rPr>
        <w:t>等各项费用</w:t>
      </w:r>
      <w:r w:rsidRPr="00200A8C">
        <w:rPr>
          <w:rFonts w:asciiTheme="minorEastAsia" w:eastAsiaTheme="minorEastAsia" w:hAnsiTheme="minorEastAsia" w:cs="Tahoma" w:hint="eastAsia"/>
          <w:color w:val="333333"/>
        </w:rPr>
        <w:t>。</w:t>
      </w:r>
      <w:r w:rsidR="00FA7903">
        <w:rPr>
          <w:rFonts w:asciiTheme="minorEastAsia" w:eastAsiaTheme="minorEastAsia" w:hAnsiTheme="minorEastAsia" w:cs="Tahoma" w:hint="eastAsia"/>
          <w:color w:val="333333"/>
        </w:rPr>
        <w:t>公费师范生</w:t>
      </w:r>
      <w:r w:rsidR="007E6A62">
        <w:rPr>
          <w:rFonts w:asciiTheme="minorEastAsia" w:eastAsiaTheme="minorEastAsia" w:hAnsiTheme="minorEastAsia" w:cs="Tahoma" w:hint="eastAsia"/>
          <w:color w:val="333333"/>
        </w:rPr>
        <w:t>交费总额</w:t>
      </w:r>
      <w:r w:rsidR="00FA7903">
        <w:rPr>
          <w:rFonts w:asciiTheme="minorEastAsia" w:eastAsiaTheme="minorEastAsia" w:hAnsiTheme="minorEastAsia" w:cs="Tahoma" w:hint="eastAsia"/>
          <w:color w:val="333333"/>
        </w:rPr>
        <w:t>=</w:t>
      </w:r>
      <w:r w:rsidR="007E6A62">
        <w:rPr>
          <w:rFonts w:asciiTheme="minorEastAsia" w:eastAsiaTheme="minorEastAsia" w:hAnsiTheme="minorEastAsia" w:cs="Tahoma" w:hint="eastAsia"/>
          <w:color w:val="333333"/>
        </w:rPr>
        <w:t>3教材费+4</w:t>
      </w:r>
      <w:proofErr w:type="gramStart"/>
      <w:r w:rsidR="000A3751">
        <w:rPr>
          <w:rFonts w:asciiTheme="minorEastAsia" w:eastAsiaTheme="minorEastAsia" w:hAnsiTheme="minorEastAsia" w:cs="Tahoma" w:hint="eastAsia"/>
          <w:color w:val="333333"/>
        </w:rPr>
        <w:t>一</w:t>
      </w:r>
      <w:proofErr w:type="gramEnd"/>
      <w:r w:rsidR="000A3751">
        <w:rPr>
          <w:rFonts w:asciiTheme="minorEastAsia" w:eastAsiaTheme="minorEastAsia" w:hAnsiTheme="minorEastAsia" w:cs="Tahoma" w:hint="eastAsia"/>
          <w:color w:val="333333"/>
        </w:rPr>
        <w:t>卡通预存费+5</w:t>
      </w:r>
      <w:r w:rsidR="007E6A62">
        <w:rPr>
          <w:rFonts w:asciiTheme="minorEastAsia" w:eastAsiaTheme="minorEastAsia" w:hAnsiTheme="minorEastAsia" w:cs="Tahoma" w:hint="eastAsia"/>
          <w:color w:val="333333"/>
        </w:rPr>
        <w:t>其他代收费。</w:t>
      </w:r>
    </w:p>
    <w:p w:rsidR="008C1497" w:rsidRPr="003041D0" w:rsidRDefault="00A65095" w:rsidP="008C1497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333333"/>
        </w:rPr>
      </w:pPr>
      <w:r w:rsidRPr="00200A8C">
        <w:rPr>
          <w:rStyle w:val="a7"/>
          <w:rFonts w:asciiTheme="minorEastAsia" w:eastAsiaTheme="minorEastAsia" w:hAnsiTheme="minorEastAsia" w:cs="Tahoma" w:hint="eastAsia"/>
          <w:color w:val="333333"/>
        </w:rPr>
        <w:t>1、</w:t>
      </w:r>
      <w:r w:rsidRPr="00200A8C">
        <w:rPr>
          <w:rStyle w:val="a7"/>
          <w:rFonts w:asciiTheme="minorEastAsia" w:eastAsiaTheme="minorEastAsia" w:hAnsiTheme="minorEastAsia" w:cs="Tahoma" w:hint="eastAsia"/>
          <w:color w:val="000000"/>
        </w:rPr>
        <w:t>学费</w:t>
      </w:r>
      <w:r w:rsidRPr="00200A8C">
        <w:rPr>
          <w:rStyle w:val="a7"/>
          <w:rFonts w:asciiTheme="minorEastAsia" w:eastAsiaTheme="minorEastAsia" w:hAnsiTheme="minorEastAsia" w:cs="Tahoma" w:hint="eastAsia"/>
          <w:color w:val="333333"/>
        </w:rPr>
        <w:t>：</w:t>
      </w:r>
      <w:r w:rsidR="008C1497" w:rsidRPr="003041D0">
        <w:rPr>
          <w:rFonts w:asciiTheme="minorEastAsia" w:eastAsiaTheme="minorEastAsia" w:hAnsiTheme="minorEastAsia" w:cs="Tahoma"/>
          <w:color w:val="333333"/>
        </w:rPr>
        <w:t xml:space="preserve"> </w:t>
      </w:r>
      <w:r w:rsidR="008B4F71">
        <w:rPr>
          <w:rFonts w:asciiTheme="minorEastAsia" w:eastAsiaTheme="minorEastAsia" w:hAnsiTheme="minorEastAsia" w:cs="Tahoma" w:hint="eastAsia"/>
          <w:color w:val="333333"/>
        </w:rPr>
        <w:t>公费师范生无</w:t>
      </w:r>
      <w:r w:rsidR="006959BA">
        <w:rPr>
          <w:rFonts w:asciiTheme="minorEastAsia" w:eastAsiaTheme="minorEastAsia" w:hAnsiTheme="minorEastAsia" w:cs="Tahoma" w:hint="eastAsia"/>
          <w:color w:val="333333"/>
        </w:rPr>
        <w:t>此项收费</w:t>
      </w:r>
      <w:r w:rsidR="00F17C4A">
        <w:rPr>
          <w:rFonts w:asciiTheme="minorEastAsia" w:eastAsiaTheme="minorEastAsia" w:hAnsiTheme="minorEastAsia" w:cs="Tahoma" w:hint="eastAsia"/>
          <w:color w:val="333333"/>
        </w:rPr>
        <w:t>。</w:t>
      </w:r>
    </w:p>
    <w:p w:rsidR="006959BA" w:rsidRPr="003041D0" w:rsidRDefault="00CA2E80" w:rsidP="006959BA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333333"/>
        </w:rPr>
      </w:pPr>
      <w:r w:rsidRPr="003041D0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2</w:t>
      </w:r>
      <w:r w:rsidR="00A65095" w:rsidRPr="003041D0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、住宿费</w:t>
      </w:r>
      <w:r w:rsidR="00A65095" w:rsidRPr="003041D0">
        <w:rPr>
          <w:rStyle w:val="a7"/>
          <w:rFonts w:hint="eastAsia"/>
          <w:color w:val="000000" w:themeColor="text1"/>
        </w:rPr>
        <w:t>：</w:t>
      </w:r>
      <w:r w:rsidR="008B4F71">
        <w:rPr>
          <w:rFonts w:asciiTheme="minorEastAsia" w:eastAsiaTheme="minorEastAsia" w:hAnsiTheme="minorEastAsia" w:cs="Tahoma" w:hint="eastAsia"/>
          <w:color w:val="333333"/>
        </w:rPr>
        <w:t>公费师范生无</w:t>
      </w:r>
      <w:r w:rsidR="006959BA">
        <w:rPr>
          <w:rFonts w:asciiTheme="minorEastAsia" w:eastAsiaTheme="minorEastAsia" w:hAnsiTheme="minorEastAsia" w:cs="Tahoma" w:hint="eastAsia"/>
          <w:color w:val="333333"/>
        </w:rPr>
        <w:t>此项收费</w:t>
      </w:r>
      <w:r w:rsidR="00F17C4A">
        <w:rPr>
          <w:rFonts w:asciiTheme="minorEastAsia" w:eastAsiaTheme="minorEastAsia" w:hAnsiTheme="minorEastAsia" w:cs="Tahoma" w:hint="eastAsia"/>
          <w:color w:val="333333"/>
        </w:rPr>
        <w:t>。</w:t>
      </w:r>
    </w:p>
    <w:p w:rsidR="00BA54C8" w:rsidRPr="008B4F71" w:rsidRDefault="00BA54C8" w:rsidP="008B4F71">
      <w:pPr>
        <w:pStyle w:val="a6"/>
        <w:spacing w:before="0" w:beforeAutospacing="0" w:after="0" w:afterAutospacing="0" w:line="495" w:lineRule="atLeast"/>
        <w:ind w:firstLine="555"/>
        <w:rPr>
          <w:rStyle w:val="a7"/>
          <w:color w:val="000000" w:themeColor="text1"/>
        </w:rPr>
      </w:pPr>
      <w:r w:rsidRPr="00200A8C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3、教材费：</w:t>
      </w:r>
      <w:r w:rsidR="00380EC6" w:rsidRPr="00200A8C">
        <w:rPr>
          <w:rFonts w:asciiTheme="minorEastAsia" w:eastAsiaTheme="minorEastAsia" w:hAnsiTheme="minorEastAsia" w:cs="Tahoma" w:hint="eastAsia"/>
          <w:color w:val="000000" w:themeColor="text1"/>
        </w:rPr>
        <w:t>2019级新生</w:t>
      </w:r>
      <w:r w:rsidR="004370C2" w:rsidRPr="00200A8C">
        <w:rPr>
          <w:rFonts w:asciiTheme="minorEastAsia" w:eastAsiaTheme="minorEastAsia" w:hAnsiTheme="minorEastAsia" w:cs="Tahoma" w:hint="eastAsia"/>
          <w:color w:val="000000" w:themeColor="text1"/>
        </w:rPr>
        <w:t>教材</w:t>
      </w:r>
      <w:r w:rsidR="00380EC6" w:rsidRPr="00200A8C">
        <w:rPr>
          <w:rFonts w:asciiTheme="minorEastAsia" w:eastAsiaTheme="minorEastAsia" w:hAnsiTheme="minorEastAsia" w:cs="Tahoma" w:hint="eastAsia"/>
          <w:color w:val="000000" w:themeColor="text1"/>
        </w:rPr>
        <w:t>费统一按照500元/生·学年预收，毕业时根据实际教材实际领用情况多退少补。</w:t>
      </w:r>
    </w:p>
    <w:p w:rsidR="00DA4256" w:rsidRPr="00DA4256" w:rsidRDefault="00BA54C8" w:rsidP="00A65095">
      <w:pPr>
        <w:pStyle w:val="a6"/>
        <w:spacing w:before="0" w:beforeAutospacing="0" w:after="0" w:afterAutospacing="0" w:line="495" w:lineRule="atLeast"/>
        <w:ind w:firstLine="555"/>
        <w:rPr>
          <w:rStyle w:val="a7"/>
          <w:rFonts w:asciiTheme="minorEastAsia" w:eastAsiaTheme="minorEastAsia" w:hAnsiTheme="minorEastAsia" w:cs="Tahoma"/>
          <w:b w:val="0"/>
          <w:bCs w:val="0"/>
          <w:color w:val="000000" w:themeColor="text1"/>
        </w:rPr>
      </w:pPr>
      <w:r w:rsidRPr="00200A8C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4</w:t>
      </w:r>
      <w:r w:rsidR="00A65095" w:rsidRPr="00200A8C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、</w:t>
      </w:r>
      <w:proofErr w:type="gramStart"/>
      <w:r w:rsidR="00DA4256" w:rsidRPr="00DA4256">
        <w:rPr>
          <w:rFonts w:asciiTheme="minorEastAsia" w:eastAsiaTheme="minorEastAsia" w:hAnsiTheme="minorEastAsia" w:cs="Tahoma" w:hint="eastAsia"/>
          <w:b/>
          <w:color w:val="000000" w:themeColor="text1"/>
        </w:rPr>
        <w:t>一</w:t>
      </w:r>
      <w:proofErr w:type="gramEnd"/>
      <w:r w:rsidR="00DA4256" w:rsidRPr="00DA4256">
        <w:rPr>
          <w:rFonts w:asciiTheme="minorEastAsia" w:eastAsiaTheme="minorEastAsia" w:hAnsiTheme="minorEastAsia" w:cs="Tahoma" w:hint="eastAsia"/>
          <w:b/>
          <w:color w:val="000000" w:themeColor="text1"/>
        </w:rPr>
        <w:t>卡通预存费</w:t>
      </w:r>
      <w:r w:rsidR="00DA4256">
        <w:rPr>
          <w:rFonts w:asciiTheme="minorEastAsia" w:eastAsiaTheme="minorEastAsia" w:hAnsiTheme="minorEastAsia" w:cs="Tahoma" w:hint="eastAsia"/>
          <w:b/>
          <w:color w:val="000000" w:themeColor="text1"/>
        </w:rPr>
        <w:t>：</w:t>
      </w:r>
      <w:r w:rsidR="00DA4256" w:rsidRPr="00DA4256">
        <w:rPr>
          <w:rFonts w:asciiTheme="minorEastAsia" w:eastAsiaTheme="minorEastAsia" w:hAnsiTheme="minorEastAsia" w:cs="Tahoma" w:hint="eastAsia"/>
          <w:color w:val="000000" w:themeColor="text1"/>
        </w:rPr>
        <w:t>金额为</w:t>
      </w:r>
      <w:r w:rsidR="00DA4256">
        <w:rPr>
          <w:rFonts w:asciiTheme="minorEastAsia" w:eastAsiaTheme="minorEastAsia" w:hAnsiTheme="minorEastAsia" w:cs="Tahoma" w:hint="eastAsia"/>
          <w:color w:val="000000" w:themeColor="text1"/>
        </w:rPr>
        <w:t>100元。</w:t>
      </w:r>
      <w:r w:rsidR="0032450E">
        <w:rPr>
          <w:rFonts w:asciiTheme="minorEastAsia" w:eastAsiaTheme="minorEastAsia" w:hAnsiTheme="minorEastAsia" w:cs="Tahoma" w:hint="eastAsia"/>
          <w:color w:val="000000" w:themeColor="text1"/>
        </w:rPr>
        <w:t>校园卡具有校内消费、图书借阅、校医院就医等功能，</w:t>
      </w:r>
      <w:r w:rsidR="00DA4256">
        <w:rPr>
          <w:rFonts w:asciiTheme="minorEastAsia" w:eastAsiaTheme="minorEastAsia" w:hAnsiTheme="minorEastAsia" w:cs="Tahoma" w:hint="eastAsia"/>
          <w:color w:val="000000" w:themeColor="text1"/>
        </w:rPr>
        <w:t>为方便学生</w:t>
      </w:r>
      <w:r w:rsidR="0032450E">
        <w:rPr>
          <w:rFonts w:asciiTheme="minorEastAsia" w:eastAsiaTheme="minorEastAsia" w:hAnsiTheme="minorEastAsia" w:cs="Tahoma" w:hint="eastAsia"/>
          <w:color w:val="000000" w:themeColor="text1"/>
        </w:rPr>
        <w:t>就餐、购物</w:t>
      </w:r>
      <w:r w:rsidR="00DA4256">
        <w:rPr>
          <w:rFonts w:asciiTheme="minorEastAsia" w:eastAsiaTheme="minorEastAsia" w:hAnsiTheme="minorEastAsia" w:cs="Tahoma" w:hint="eastAsia"/>
          <w:color w:val="000000" w:themeColor="text1"/>
        </w:rPr>
        <w:t>，入校时</w:t>
      </w:r>
      <w:r w:rsidR="000A3751">
        <w:rPr>
          <w:rFonts w:asciiTheme="minorEastAsia" w:eastAsiaTheme="minorEastAsia" w:hAnsiTheme="minorEastAsia" w:cs="Tahoma" w:hint="eastAsia"/>
          <w:color w:val="000000" w:themeColor="text1"/>
        </w:rPr>
        <w:t>学校</w:t>
      </w:r>
      <w:r w:rsidR="00DA4256">
        <w:rPr>
          <w:rFonts w:asciiTheme="minorEastAsia" w:eastAsiaTheme="minorEastAsia" w:hAnsiTheme="minorEastAsia" w:cs="Tahoma" w:hint="eastAsia"/>
          <w:color w:val="000000" w:themeColor="text1"/>
        </w:rPr>
        <w:t>统一</w:t>
      </w:r>
      <w:r w:rsidR="0032450E">
        <w:rPr>
          <w:rFonts w:asciiTheme="minorEastAsia" w:eastAsiaTheme="minorEastAsia" w:hAnsiTheme="minorEastAsia" w:cs="Tahoma" w:hint="eastAsia"/>
          <w:color w:val="000000" w:themeColor="text1"/>
        </w:rPr>
        <w:t>在校园卡内存入</w:t>
      </w:r>
      <w:r w:rsidR="00DA4256">
        <w:rPr>
          <w:rFonts w:asciiTheme="minorEastAsia" w:eastAsiaTheme="minorEastAsia" w:hAnsiTheme="minorEastAsia" w:cs="Tahoma" w:hint="eastAsia"/>
          <w:color w:val="000000" w:themeColor="text1"/>
        </w:rPr>
        <w:t>100元。校园</w:t>
      </w:r>
      <w:proofErr w:type="gramStart"/>
      <w:r w:rsidR="00DA4256">
        <w:rPr>
          <w:rFonts w:asciiTheme="minorEastAsia" w:eastAsiaTheme="minorEastAsia" w:hAnsiTheme="minorEastAsia" w:cs="Tahoma" w:hint="eastAsia"/>
          <w:color w:val="000000" w:themeColor="text1"/>
        </w:rPr>
        <w:t>一</w:t>
      </w:r>
      <w:proofErr w:type="gramEnd"/>
      <w:r w:rsidR="00DA4256">
        <w:rPr>
          <w:rFonts w:asciiTheme="minorEastAsia" w:eastAsiaTheme="minorEastAsia" w:hAnsiTheme="minorEastAsia" w:cs="Tahoma" w:hint="eastAsia"/>
          <w:color w:val="000000" w:themeColor="text1"/>
        </w:rPr>
        <w:t>卡通管理科咨询电话：86526757</w:t>
      </w:r>
      <w:r w:rsidR="00DA4256" w:rsidRPr="00200A8C">
        <w:rPr>
          <w:rFonts w:asciiTheme="minorEastAsia" w:eastAsiaTheme="minorEastAsia" w:hAnsiTheme="minorEastAsia" w:cs="Tahoma" w:hint="eastAsia"/>
          <w:color w:val="000000" w:themeColor="text1"/>
        </w:rPr>
        <w:t>。</w:t>
      </w:r>
    </w:p>
    <w:p w:rsidR="00A65095" w:rsidRPr="00200A8C" w:rsidRDefault="00DA4256" w:rsidP="00A65095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000000" w:themeColor="text1"/>
        </w:rPr>
      </w:pPr>
      <w:r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5、</w:t>
      </w:r>
      <w:r w:rsidR="00C463AB" w:rsidRPr="00200A8C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其它</w:t>
      </w:r>
      <w:r w:rsidR="00A65095" w:rsidRPr="00200A8C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代收费</w:t>
      </w:r>
      <w:r w:rsidR="005E1F58" w:rsidRPr="00200A8C">
        <w:rPr>
          <w:rFonts w:asciiTheme="minorEastAsia" w:eastAsiaTheme="minorEastAsia" w:hAnsiTheme="minorEastAsia" w:cs="Tahoma" w:hint="eastAsia"/>
          <w:color w:val="000000" w:themeColor="text1"/>
        </w:rPr>
        <w:t>：</w:t>
      </w:r>
      <w:r w:rsidR="00A65095" w:rsidRPr="00200A8C">
        <w:rPr>
          <w:rFonts w:asciiTheme="minorEastAsia" w:eastAsiaTheme="minorEastAsia" w:hAnsiTheme="minorEastAsia" w:cs="Tahoma" w:hint="eastAsia"/>
          <w:color w:val="000000" w:themeColor="text1"/>
        </w:rPr>
        <w:t>代收费实行“学生自愿、据实结算</w:t>
      </w:r>
      <w:r w:rsidR="005E1F58" w:rsidRPr="00200A8C">
        <w:rPr>
          <w:rFonts w:asciiTheme="minorEastAsia" w:eastAsiaTheme="minorEastAsia" w:hAnsiTheme="minorEastAsia" w:cs="Tahoma" w:hint="eastAsia"/>
          <w:color w:val="000000" w:themeColor="text1"/>
        </w:rPr>
        <w:t>”</w:t>
      </w:r>
      <w:r w:rsidR="00A65095" w:rsidRPr="00200A8C">
        <w:rPr>
          <w:rFonts w:asciiTheme="minorEastAsia" w:eastAsiaTheme="minorEastAsia" w:hAnsiTheme="minorEastAsia" w:cs="Tahoma" w:hint="eastAsia"/>
          <w:color w:val="000000" w:themeColor="text1"/>
        </w:rPr>
        <w:t>的原则。</w:t>
      </w:r>
    </w:p>
    <w:p w:rsidR="00C463AB" w:rsidRPr="007E6A62" w:rsidRDefault="00A65095" w:rsidP="00A65095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000000" w:themeColor="text1"/>
        </w:rPr>
      </w:pPr>
      <w:r w:rsidRPr="00200A8C">
        <w:rPr>
          <w:rFonts w:asciiTheme="minorEastAsia" w:eastAsiaTheme="minorEastAsia" w:hAnsiTheme="minorEastAsia" w:cs="Tahoma" w:hint="eastAsia"/>
          <w:color w:val="000000" w:themeColor="text1"/>
        </w:rPr>
        <w:t>（</w:t>
      </w:r>
      <w:r w:rsidRPr="005411F0">
        <w:rPr>
          <w:rFonts w:asciiTheme="minorEastAsia" w:eastAsiaTheme="minorEastAsia" w:hAnsiTheme="minorEastAsia" w:cs="Tahoma" w:hint="eastAsia"/>
          <w:color w:val="000000" w:themeColor="text1"/>
        </w:rPr>
        <w:t>1）</w:t>
      </w:r>
      <w:r w:rsidR="00A67C80" w:rsidRPr="00A67C80">
        <w:rPr>
          <w:rFonts w:asciiTheme="minorEastAsia" w:eastAsiaTheme="minorEastAsia" w:hAnsiTheme="minorEastAsia" w:cs="Tahoma" w:hint="eastAsia"/>
          <w:color w:val="000000" w:themeColor="text1"/>
        </w:rPr>
        <w:t>公寓床上用品共</w:t>
      </w:r>
      <w:r w:rsidR="00A67C80" w:rsidRPr="00A67C80">
        <w:rPr>
          <w:rFonts w:asciiTheme="minorEastAsia" w:eastAsiaTheme="minorEastAsia" w:hAnsiTheme="minorEastAsia" w:cs="Tahoma"/>
          <w:color w:val="000000" w:themeColor="text1"/>
        </w:rPr>
        <w:t>12</w:t>
      </w:r>
      <w:r w:rsidR="00A67C80" w:rsidRPr="00A67C80">
        <w:rPr>
          <w:rFonts w:asciiTheme="minorEastAsia" w:eastAsiaTheme="minorEastAsia" w:hAnsiTheme="minorEastAsia" w:cs="Tahoma" w:hint="eastAsia"/>
          <w:color w:val="000000" w:themeColor="text1"/>
        </w:rPr>
        <w:t>个品目</w:t>
      </w:r>
      <w:r w:rsidR="00A67C80" w:rsidRPr="00A67C80">
        <w:rPr>
          <w:rFonts w:asciiTheme="minorEastAsia" w:eastAsiaTheme="minorEastAsia" w:hAnsiTheme="minorEastAsia" w:cs="Tahoma"/>
          <w:color w:val="000000" w:themeColor="text1"/>
        </w:rPr>
        <w:t>16件</w:t>
      </w:r>
      <w:r w:rsidR="00A67C80" w:rsidRPr="00A67C80">
        <w:rPr>
          <w:rFonts w:asciiTheme="minorEastAsia" w:eastAsiaTheme="minorEastAsia" w:hAnsiTheme="minorEastAsia" w:cs="Tahoma" w:hint="eastAsia"/>
          <w:color w:val="000000" w:themeColor="text1"/>
        </w:rPr>
        <w:t>，费用合计500元。</w:t>
      </w:r>
      <w:r w:rsidR="007E6A62">
        <w:rPr>
          <w:rFonts w:asciiTheme="minorEastAsia" w:eastAsiaTheme="minorEastAsia" w:hAnsiTheme="minorEastAsia" w:cs="Tahoma" w:hint="eastAsia"/>
          <w:color w:val="000000" w:themeColor="text1"/>
        </w:rPr>
        <w:t>学生公寓管理中心咨询电话86526768。</w:t>
      </w:r>
    </w:p>
    <w:p w:rsidR="003E2805" w:rsidRDefault="00A65095" w:rsidP="00A65095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000000" w:themeColor="text1"/>
        </w:rPr>
      </w:pPr>
      <w:r w:rsidRPr="00200A8C">
        <w:rPr>
          <w:rFonts w:asciiTheme="minorEastAsia" w:eastAsiaTheme="minorEastAsia" w:hAnsiTheme="minorEastAsia" w:cs="Tahoma" w:hint="eastAsia"/>
          <w:color w:val="000000" w:themeColor="text1"/>
        </w:rPr>
        <w:t>（2）</w:t>
      </w:r>
      <w:r w:rsidR="00377D65" w:rsidRPr="00200A8C">
        <w:rPr>
          <w:rFonts w:asciiTheme="minorEastAsia" w:eastAsiaTheme="minorEastAsia" w:hAnsiTheme="minorEastAsia" w:cs="Tahoma" w:hint="eastAsia"/>
          <w:color w:val="000000" w:themeColor="text1"/>
        </w:rPr>
        <w:t>城镇居民医疗保险费，</w:t>
      </w:r>
      <w:r w:rsidR="00EC76BE" w:rsidRPr="00200A8C">
        <w:rPr>
          <w:rFonts w:asciiTheme="minorEastAsia" w:eastAsiaTheme="minorEastAsia" w:hAnsiTheme="minorEastAsia" w:cs="Tahoma" w:hint="eastAsia"/>
          <w:color w:val="000000" w:themeColor="text1"/>
        </w:rPr>
        <w:t>每生</w:t>
      </w:r>
      <w:r w:rsidR="00EE3F2E" w:rsidRPr="00200A8C">
        <w:rPr>
          <w:rFonts w:asciiTheme="minorEastAsia" w:eastAsiaTheme="minorEastAsia" w:hAnsiTheme="minorEastAsia" w:cs="Tahoma" w:hint="eastAsia"/>
          <w:color w:val="000000" w:themeColor="text1"/>
        </w:rPr>
        <w:t>每年200</w:t>
      </w:r>
      <w:r w:rsidR="00377D65" w:rsidRPr="00200A8C">
        <w:rPr>
          <w:rFonts w:asciiTheme="minorEastAsia" w:eastAsiaTheme="minorEastAsia" w:hAnsiTheme="minorEastAsia" w:cs="Tahoma" w:hint="eastAsia"/>
          <w:color w:val="000000" w:themeColor="text1"/>
        </w:rPr>
        <w:t>元</w:t>
      </w:r>
      <w:r w:rsidR="0014551B" w:rsidRPr="00200A8C">
        <w:rPr>
          <w:rFonts w:asciiTheme="minorEastAsia" w:eastAsiaTheme="minorEastAsia" w:hAnsiTheme="minorEastAsia" w:cs="Tahoma" w:hint="eastAsia"/>
          <w:color w:val="000000" w:themeColor="text1"/>
        </w:rPr>
        <w:t>；</w:t>
      </w:r>
      <w:r w:rsidR="002E7A9E">
        <w:rPr>
          <w:rFonts w:asciiTheme="minorEastAsia" w:eastAsiaTheme="minorEastAsia" w:hAnsiTheme="minorEastAsia" w:cs="Tahoma" w:hint="eastAsia"/>
          <w:color w:val="000000" w:themeColor="text1"/>
        </w:rPr>
        <w:t>入校</w:t>
      </w:r>
      <w:r w:rsidR="0014551B" w:rsidRPr="00200A8C">
        <w:rPr>
          <w:rFonts w:asciiTheme="minorEastAsia" w:eastAsiaTheme="minorEastAsia" w:hAnsiTheme="minorEastAsia" w:cs="Tahoma" w:hint="eastAsia"/>
          <w:color w:val="000000" w:themeColor="text1"/>
        </w:rPr>
        <w:t>体检费</w:t>
      </w:r>
      <w:r w:rsidR="00377D65" w:rsidRPr="00200A8C">
        <w:rPr>
          <w:rFonts w:asciiTheme="minorEastAsia" w:eastAsiaTheme="minorEastAsia" w:hAnsiTheme="minorEastAsia" w:cs="Tahoma" w:hint="eastAsia"/>
          <w:color w:val="000000" w:themeColor="text1"/>
        </w:rPr>
        <w:t>为</w:t>
      </w:r>
      <w:r w:rsidR="001A5E30">
        <w:rPr>
          <w:rFonts w:asciiTheme="minorEastAsia" w:eastAsiaTheme="minorEastAsia" w:hAnsiTheme="minorEastAsia" w:cs="Tahoma" w:hint="eastAsia"/>
          <w:color w:val="000000" w:themeColor="text1"/>
        </w:rPr>
        <w:t>每生</w:t>
      </w:r>
      <w:r w:rsidR="00EE3F2E" w:rsidRPr="00200A8C">
        <w:rPr>
          <w:rFonts w:asciiTheme="minorEastAsia" w:eastAsiaTheme="minorEastAsia" w:hAnsiTheme="minorEastAsia" w:cs="Tahoma" w:hint="eastAsia"/>
          <w:color w:val="000000" w:themeColor="text1"/>
        </w:rPr>
        <w:t>60</w:t>
      </w:r>
      <w:r w:rsidR="00377D65" w:rsidRPr="00200A8C">
        <w:rPr>
          <w:rFonts w:asciiTheme="minorEastAsia" w:eastAsiaTheme="minorEastAsia" w:hAnsiTheme="minorEastAsia" w:cs="Tahoma" w:hint="eastAsia"/>
          <w:color w:val="000000" w:themeColor="text1"/>
        </w:rPr>
        <w:t>元。</w:t>
      </w:r>
      <w:r w:rsidR="002E7A9E">
        <w:rPr>
          <w:rFonts w:asciiTheme="minorEastAsia" w:eastAsiaTheme="minorEastAsia" w:hAnsiTheme="minorEastAsia" w:cs="Tahoma" w:hint="eastAsia"/>
          <w:color w:val="000000" w:themeColor="text1"/>
        </w:rPr>
        <w:t>校医院</w:t>
      </w:r>
      <w:r w:rsidR="007E6A62">
        <w:rPr>
          <w:rFonts w:asciiTheme="minorEastAsia" w:eastAsiaTheme="minorEastAsia" w:hAnsiTheme="minorEastAsia" w:cs="Tahoma" w:hint="eastAsia"/>
          <w:color w:val="000000" w:themeColor="text1"/>
        </w:rPr>
        <w:t>咨询</w:t>
      </w:r>
      <w:r w:rsidR="002E7A9E">
        <w:rPr>
          <w:rFonts w:asciiTheme="minorEastAsia" w:eastAsiaTheme="minorEastAsia" w:hAnsiTheme="minorEastAsia" w:cs="Tahoma" w:hint="eastAsia"/>
          <w:color w:val="000000" w:themeColor="text1"/>
        </w:rPr>
        <w:t>电话86526762</w:t>
      </w:r>
      <w:r w:rsidR="007E6A62">
        <w:rPr>
          <w:rFonts w:asciiTheme="minorEastAsia" w:eastAsiaTheme="minorEastAsia" w:hAnsiTheme="minorEastAsia" w:cs="Tahoma" w:hint="eastAsia"/>
          <w:color w:val="000000" w:themeColor="text1"/>
        </w:rPr>
        <w:t>。</w:t>
      </w:r>
    </w:p>
    <w:p w:rsidR="00A65095" w:rsidRPr="00200A8C" w:rsidRDefault="00A65095" w:rsidP="00A65095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000000" w:themeColor="text1"/>
        </w:rPr>
      </w:pPr>
      <w:r w:rsidRPr="00200A8C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二、缴费方式与时间</w:t>
      </w:r>
    </w:p>
    <w:p w:rsidR="00A65095" w:rsidRPr="00B4680B" w:rsidRDefault="005E1F58" w:rsidP="00B4680B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b/>
          <w:bCs/>
          <w:color w:val="FF0000"/>
        </w:rPr>
      </w:pPr>
      <w:r w:rsidRPr="00200A8C">
        <w:rPr>
          <w:rFonts w:asciiTheme="minorEastAsia" w:eastAsiaTheme="minorEastAsia" w:hAnsiTheme="minorEastAsia" w:cs="Tahoma" w:hint="eastAsia"/>
          <w:color w:val="333333"/>
        </w:rPr>
        <w:t>学生缴费方式为批量代扣，不</w:t>
      </w:r>
      <w:r w:rsidR="00A65095" w:rsidRPr="00200A8C">
        <w:rPr>
          <w:rFonts w:asciiTheme="minorEastAsia" w:eastAsiaTheme="minorEastAsia" w:hAnsiTheme="minorEastAsia" w:cs="Tahoma" w:hint="eastAsia"/>
          <w:color w:val="333333"/>
        </w:rPr>
        <w:t>收取现金。我校委托银行为每位新生办理了银行卡</w:t>
      </w:r>
      <w:r w:rsidR="00377D65" w:rsidRPr="00200A8C">
        <w:rPr>
          <w:rFonts w:asciiTheme="minorEastAsia" w:eastAsiaTheme="minorEastAsia" w:hAnsiTheme="minorEastAsia" w:cs="Tahoma" w:hint="eastAsia"/>
          <w:color w:val="333333"/>
        </w:rPr>
        <w:t>（随录取通知书一并邮寄），学生</w:t>
      </w:r>
      <w:proofErr w:type="gramStart"/>
      <w:r w:rsidR="00377D65" w:rsidRPr="00200A8C">
        <w:rPr>
          <w:rFonts w:asciiTheme="minorEastAsia" w:eastAsiaTheme="minorEastAsia" w:hAnsiTheme="minorEastAsia" w:cs="Tahoma" w:hint="eastAsia"/>
          <w:color w:val="333333"/>
        </w:rPr>
        <w:t>收到卡</w:t>
      </w:r>
      <w:proofErr w:type="gramEnd"/>
      <w:r w:rsidR="00377D65" w:rsidRPr="00200A8C">
        <w:rPr>
          <w:rFonts w:asciiTheme="minorEastAsia" w:eastAsiaTheme="minorEastAsia" w:hAnsiTheme="minorEastAsia" w:cs="Tahoma" w:hint="eastAsia"/>
          <w:color w:val="333333"/>
        </w:rPr>
        <w:t>后，务必先到柜台办理</w:t>
      </w:r>
      <w:r w:rsidR="00280F8D" w:rsidRPr="00200A8C">
        <w:rPr>
          <w:rFonts w:asciiTheme="minorEastAsia" w:eastAsiaTheme="minorEastAsia" w:hAnsiTheme="minorEastAsia" w:cs="Tahoma" w:hint="eastAsia"/>
          <w:color w:val="333333"/>
        </w:rPr>
        <w:t>卡片激活</w:t>
      </w:r>
      <w:r w:rsidR="00377D65" w:rsidRPr="00200A8C">
        <w:rPr>
          <w:rFonts w:asciiTheme="minorEastAsia" w:eastAsiaTheme="minorEastAsia" w:hAnsiTheme="minorEastAsia" w:cs="Tahoma" w:hint="eastAsia"/>
          <w:color w:val="333333"/>
        </w:rPr>
        <w:t>，</w:t>
      </w:r>
      <w:r w:rsidR="00280F8D" w:rsidRPr="00200A8C">
        <w:rPr>
          <w:rFonts w:asciiTheme="minorEastAsia" w:eastAsiaTheme="minorEastAsia" w:hAnsiTheme="minorEastAsia" w:cs="Tahoma" w:hint="eastAsia"/>
          <w:color w:val="333333"/>
        </w:rPr>
        <w:t>卡片未激活不能进行扣款</w:t>
      </w:r>
      <w:r w:rsidR="00EC76BE" w:rsidRPr="00200A8C">
        <w:rPr>
          <w:rFonts w:asciiTheme="minorEastAsia" w:eastAsiaTheme="minorEastAsia" w:hAnsiTheme="minorEastAsia" w:cs="Tahoma" w:hint="eastAsia"/>
          <w:color w:val="333333"/>
        </w:rPr>
        <w:t>或</w:t>
      </w:r>
      <w:r w:rsidR="00565F8C">
        <w:rPr>
          <w:rFonts w:asciiTheme="minorEastAsia" w:eastAsiaTheme="minorEastAsia" w:hAnsiTheme="minorEastAsia" w:cs="Tahoma" w:hint="eastAsia"/>
          <w:color w:val="333333"/>
        </w:rPr>
        <w:t>发放</w:t>
      </w:r>
      <w:r w:rsidR="00EC76BE" w:rsidRPr="00200A8C">
        <w:rPr>
          <w:rFonts w:asciiTheme="minorEastAsia" w:eastAsiaTheme="minorEastAsia" w:hAnsiTheme="minorEastAsia" w:cs="Tahoma" w:hint="eastAsia"/>
          <w:color w:val="333333"/>
        </w:rPr>
        <w:t>奖助学金</w:t>
      </w:r>
      <w:r w:rsidR="00565F8C">
        <w:rPr>
          <w:rFonts w:asciiTheme="minorEastAsia" w:eastAsiaTheme="minorEastAsia" w:hAnsiTheme="minorEastAsia" w:cs="Tahoma" w:hint="eastAsia"/>
          <w:color w:val="333333"/>
        </w:rPr>
        <w:t>等</w:t>
      </w:r>
      <w:r w:rsidR="00280F8D" w:rsidRPr="00200A8C">
        <w:rPr>
          <w:rFonts w:asciiTheme="minorEastAsia" w:eastAsiaTheme="minorEastAsia" w:hAnsiTheme="minorEastAsia" w:cs="Tahoma" w:hint="eastAsia"/>
          <w:color w:val="333333"/>
        </w:rPr>
        <w:t>。</w:t>
      </w:r>
      <w:r w:rsidR="004F0C14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8</w:t>
      </w:r>
      <w:r w:rsidR="00A65095" w:rsidRPr="00200A8C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月</w:t>
      </w:r>
      <w:r w:rsidR="004F0C14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20</w:t>
      </w:r>
      <w:r w:rsidR="00A65095" w:rsidRPr="00200A8C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日前</w:t>
      </w:r>
      <w:r w:rsidR="00A65095" w:rsidRPr="00200A8C">
        <w:rPr>
          <w:rFonts w:asciiTheme="minorEastAsia" w:eastAsiaTheme="minorEastAsia" w:hAnsiTheme="minorEastAsia" w:cs="Tahoma" w:hint="eastAsia"/>
          <w:color w:val="000000" w:themeColor="text1"/>
        </w:rPr>
        <w:t>，</w:t>
      </w:r>
      <w:r w:rsidR="003E2805" w:rsidRPr="00200A8C">
        <w:rPr>
          <w:rFonts w:asciiTheme="minorEastAsia" w:eastAsiaTheme="minorEastAsia" w:hAnsiTheme="minorEastAsia" w:cs="Tahoma" w:hint="eastAsia"/>
          <w:color w:val="333333"/>
        </w:rPr>
        <w:t>请</w:t>
      </w:r>
      <w:r w:rsidR="00A65095" w:rsidRPr="00200A8C">
        <w:rPr>
          <w:rFonts w:asciiTheme="minorEastAsia" w:eastAsiaTheme="minorEastAsia" w:hAnsiTheme="minorEastAsia" w:cs="Tahoma" w:hint="eastAsia"/>
          <w:color w:val="333333"/>
        </w:rPr>
        <w:t>将应缴纳的学费、住宿费</w:t>
      </w:r>
      <w:r w:rsidR="003E2805" w:rsidRPr="00200A8C">
        <w:rPr>
          <w:rFonts w:asciiTheme="minorEastAsia" w:eastAsiaTheme="minorEastAsia" w:hAnsiTheme="minorEastAsia" w:cs="Tahoma" w:hint="eastAsia"/>
          <w:color w:val="333333"/>
        </w:rPr>
        <w:t>、教材费</w:t>
      </w:r>
      <w:r w:rsidR="00A65095" w:rsidRPr="00200A8C">
        <w:rPr>
          <w:rFonts w:asciiTheme="minorEastAsia" w:eastAsiaTheme="minorEastAsia" w:hAnsiTheme="minorEastAsia" w:cs="Tahoma" w:hint="eastAsia"/>
          <w:color w:val="333333"/>
        </w:rPr>
        <w:t>及代收费足额存入银行卡中。</w:t>
      </w:r>
      <w:r w:rsidRPr="00200A8C">
        <w:rPr>
          <w:rFonts w:asciiTheme="minorEastAsia" w:eastAsiaTheme="minorEastAsia" w:hAnsiTheme="minorEastAsia" w:cs="Tahoma" w:hint="eastAsia"/>
          <w:color w:val="333333"/>
        </w:rPr>
        <w:t>银行会统一进行扣款。</w:t>
      </w:r>
    </w:p>
    <w:p w:rsidR="00A65095" w:rsidRPr="00B4680B" w:rsidRDefault="00A65095" w:rsidP="00A65095">
      <w:pPr>
        <w:pStyle w:val="a6"/>
        <w:spacing w:before="0" w:beforeAutospacing="0" w:after="0" w:afterAutospacing="0" w:line="495" w:lineRule="atLeast"/>
        <w:ind w:firstLine="555"/>
        <w:rPr>
          <w:rStyle w:val="a7"/>
          <w:b w:val="0"/>
          <w:color w:val="000000" w:themeColor="text1"/>
        </w:rPr>
      </w:pPr>
      <w:r w:rsidRPr="00B4680B">
        <w:rPr>
          <w:rStyle w:val="a7"/>
          <w:rFonts w:asciiTheme="minorEastAsia" w:eastAsiaTheme="minorEastAsia" w:hAnsiTheme="minorEastAsia" w:cs="Tahoma" w:hint="eastAsia"/>
          <w:color w:val="000000" w:themeColor="text1"/>
        </w:rPr>
        <w:t>三、其他事项</w:t>
      </w:r>
    </w:p>
    <w:p w:rsidR="00BA54C8" w:rsidRPr="00200A8C" w:rsidRDefault="00A65095" w:rsidP="00A65095">
      <w:pPr>
        <w:pStyle w:val="a6"/>
        <w:spacing w:before="0" w:beforeAutospacing="0" w:after="0" w:afterAutospacing="0" w:line="495" w:lineRule="atLeast"/>
        <w:ind w:firstLine="555"/>
        <w:rPr>
          <w:rStyle w:val="a7"/>
          <w:rFonts w:asciiTheme="minorEastAsia" w:eastAsiaTheme="minorEastAsia" w:hAnsiTheme="minorEastAsia" w:cs="Tahoma"/>
          <w:b w:val="0"/>
          <w:color w:val="333333"/>
        </w:rPr>
      </w:pPr>
      <w:r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1、</w:t>
      </w:r>
      <w:r w:rsidR="00BA54C8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报到当日</w:t>
      </w:r>
      <w:r w:rsidRPr="00200A8C">
        <w:rPr>
          <w:rStyle w:val="a7"/>
          <w:rFonts w:asciiTheme="minorEastAsia" w:eastAsiaTheme="minorEastAsia" w:hAnsiTheme="minorEastAsia" w:hint="eastAsia"/>
          <w:b w:val="0"/>
        </w:rPr>
        <w:t>设财务收费现场，</w:t>
      </w:r>
      <w:r w:rsidR="00280F8D" w:rsidRPr="00200A8C">
        <w:rPr>
          <w:rStyle w:val="a7"/>
          <w:rFonts w:asciiTheme="minorEastAsia" w:eastAsiaTheme="minorEastAsia" w:hAnsiTheme="minorEastAsia" w:hint="eastAsia"/>
          <w:b w:val="0"/>
        </w:rPr>
        <w:t>不收取现金，仅</w:t>
      </w:r>
      <w:r w:rsidRPr="00200A8C">
        <w:rPr>
          <w:rStyle w:val="a7"/>
          <w:rFonts w:asciiTheme="minorEastAsia" w:eastAsiaTheme="minorEastAsia" w:hAnsiTheme="minorEastAsia" w:hint="eastAsia"/>
          <w:b w:val="0"/>
        </w:rPr>
        <w:t>处理咨询、登记银行卡等业务。</w:t>
      </w:r>
    </w:p>
    <w:p w:rsidR="00A65095" w:rsidRPr="00200A8C" w:rsidRDefault="00A65095" w:rsidP="00A65095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b/>
          <w:color w:val="333333"/>
        </w:rPr>
      </w:pPr>
      <w:r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2、</w:t>
      </w:r>
      <w:r w:rsidR="00565F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请</w:t>
      </w:r>
      <w:r w:rsidR="00280F8D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妥善保管</w:t>
      </w:r>
      <w:r w:rsidR="00565F8C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银行卡</w:t>
      </w:r>
      <w:r w:rsidR="00280F8D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，校内一切费用通过此卡结算。</w:t>
      </w:r>
      <w:r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银行卡丢失的或者录取通知书袋里没有银行卡的，可以</w:t>
      </w:r>
      <w:r w:rsidR="00565F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按照要求</w:t>
      </w:r>
      <w:r w:rsidR="004F0C14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就近</w:t>
      </w:r>
      <w:r w:rsidR="00831B63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办理</w:t>
      </w:r>
      <w:r w:rsidR="00BA54C8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新卡</w:t>
      </w:r>
      <w:r w:rsidR="004F0C14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（省外除外）</w:t>
      </w:r>
      <w:r w:rsidR="00BA54C8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，</w:t>
      </w:r>
      <w:r w:rsidR="00565F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并</w:t>
      </w:r>
      <w:r w:rsidR="00A31139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将相关费用足额存到卡里</w:t>
      </w:r>
      <w:r w:rsidR="00A31139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内，</w:t>
      </w:r>
      <w:r w:rsidR="004F0C14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报到当日</w:t>
      </w:r>
      <w:r w:rsidR="00A31139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到收费现场</w:t>
      </w:r>
      <w:r w:rsidR="00BA54C8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登记新的银行账号，</w:t>
      </w:r>
      <w:r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等待批扣。</w:t>
      </w:r>
    </w:p>
    <w:p w:rsidR="00A65095" w:rsidRPr="00200A8C" w:rsidRDefault="00A65095" w:rsidP="00A65095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b/>
          <w:color w:val="333333"/>
        </w:rPr>
      </w:pPr>
      <w:r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3、已办理</w:t>
      </w:r>
      <w:r w:rsidR="00BA54C8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助学</w:t>
      </w:r>
      <w:r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贷款手续的同学，等贷款到账后</w:t>
      </w:r>
      <w:r w:rsidR="00BA54C8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（贷款大约每年11月份到学校</w:t>
      </w:r>
      <w:proofErr w:type="gramStart"/>
      <w:r w:rsidR="00BA54C8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账</w:t>
      </w:r>
      <w:proofErr w:type="gramEnd"/>
      <w:r w:rsidR="00BA54C8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）</w:t>
      </w:r>
      <w:r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，多退少补。</w:t>
      </w:r>
      <w:r w:rsidR="00EC76BE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根据相关政策，</w:t>
      </w:r>
      <w:r w:rsidR="001D7009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助学贷款</w:t>
      </w:r>
      <w:r w:rsidR="00EC76BE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不得用于</w:t>
      </w:r>
      <w:r w:rsidR="001D7009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缴纳代收费</w:t>
      </w:r>
      <w:r w:rsidR="00EC76BE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，</w:t>
      </w:r>
      <w:proofErr w:type="gramStart"/>
      <w:r w:rsidR="00EC76BE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请贷款</w:t>
      </w:r>
      <w:proofErr w:type="gramEnd"/>
      <w:r w:rsidR="00EC76BE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学生务必将代收费存到卡内</w:t>
      </w:r>
      <w:r w:rsidR="001D7009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。</w:t>
      </w:r>
    </w:p>
    <w:p w:rsidR="00A65095" w:rsidRDefault="00A65095" w:rsidP="005444AF">
      <w:pPr>
        <w:pStyle w:val="a6"/>
        <w:spacing w:before="0" w:beforeAutospacing="0" w:after="0" w:afterAutospacing="0" w:line="495" w:lineRule="atLeast"/>
        <w:ind w:firstLine="555"/>
        <w:rPr>
          <w:rStyle w:val="a7"/>
          <w:rFonts w:asciiTheme="minorEastAsia" w:eastAsiaTheme="minorEastAsia" w:hAnsiTheme="minorEastAsia" w:cs="Tahoma"/>
          <w:b w:val="0"/>
          <w:color w:val="000000"/>
        </w:rPr>
      </w:pPr>
      <w:r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4</w:t>
      </w:r>
      <w:r w:rsidR="005444AF"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、</w:t>
      </w:r>
      <w:r w:rsidRPr="00200A8C">
        <w:rPr>
          <w:rStyle w:val="a7"/>
          <w:rFonts w:asciiTheme="minorEastAsia" w:eastAsiaTheme="minorEastAsia" w:hAnsiTheme="minorEastAsia" w:cs="Tahoma" w:hint="eastAsia"/>
          <w:b w:val="0"/>
          <w:color w:val="333333"/>
        </w:rPr>
        <w:t>如不按规定时限足额缴费，根据学校收费和学籍管理的有关规定，</w:t>
      </w:r>
      <w:r w:rsidRPr="00200A8C">
        <w:rPr>
          <w:rStyle w:val="a7"/>
          <w:rFonts w:asciiTheme="minorEastAsia" w:eastAsiaTheme="minorEastAsia" w:hAnsiTheme="minorEastAsia" w:cs="Tahoma" w:hint="eastAsia"/>
          <w:b w:val="0"/>
          <w:color w:val="000000"/>
        </w:rPr>
        <w:t>不予办理学籍注册和选课手续。</w:t>
      </w:r>
    </w:p>
    <w:p w:rsidR="00A31139" w:rsidRPr="008C1497" w:rsidRDefault="00A31139" w:rsidP="005444AF">
      <w:pPr>
        <w:pStyle w:val="a6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bCs/>
          <w:color w:val="333333"/>
        </w:rPr>
      </w:pPr>
      <w:r w:rsidRPr="008C1497">
        <w:rPr>
          <w:rStyle w:val="a7"/>
          <w:rFonts w:asciiTheme="minorEastAsia" w:eastAsiaTheme="minorEastAsia" w:hAnsiTheme="minorEastAsia" w:cs="Tahoma" w:hint="eastAsia"/>
          <w:color w:val="000000"/>
        </w:rPr>
        <w:t>5</w:t>
      </w:r>
      <w:r w:rsidR="00934BB3">
        <w:rPr>
          <w:rStyle w:val="a7"/>
          <w:rFonts w:asciiTheme="minorEastAsia" w:eastAsiaTheme="minorEastAsia" w:hAnsiTheme="minorEastAsia" w:cs="Tahoma" w:hint="eastAsia"/>
          <w:color w:val="000000"/>
        </w:rPr>
        <w:t>、公</w:t>
      </w:r>
      <w:bookmarkStart w:id="0" w:name="_GoBack"/>
      <w:bookmarkEnd w:id="0"/>
      <w:r w:rsidR="00437311" w:rsidRPr="008C1497">
        <w:rPr>
          <w:rStyle w:val="a7"/>
          <w:rFonts w:asciiTheme="minorEastAsia" w:eastAsiaTheme="minorEastAsia" w:hAnsiTheme="minorEastAsia" w:cs="Tahoma" w:hint="eastAsia"/>
          <w:color w:val="000000"/>
        </w:rPr>
        <w:t>费师范生除学费和住宿费外，其他费用须</w:t>
      </w:r>
      <w:r w:rsidRPr="008C1497">
        <w:rPr>
          <w:rStyle w:val="a7"/>
          <w:rFonts w:asciiTheme="minorEastAsia" w:eastAsiaTheme="minorEastAsia" w:hAnsiTheme="minorEastAsia" w:cs="Tahoma" w:hint="eastAsia"/>
          <w:color w:val="000000"/>
        </w:rPr>
        <w:t>存到卡内。</w:t>
      </w:r>
    </w:p>
    <w:p w:rsidR="00A65095" w:rsidRPr="003041D0" w:rsidRDefault="00BA54C8" w:rsidP="00A65095">
      <w:pPr>
        <w:pStyle w:val="a6"/>
        <w:spacing w:before="0" w:beforeAutospacing="0" w:after="0" w:afterAutospacing="0" w:line="495" w:lineRule="atLeast"/>
        <w:ind w:firstLine="4395"/>
        <w:jc w:val="center"/>
        <w:rPr>
          <w:rFonts w:asciiTheme="minorEastAsia" w:eastAsiaTheme="minorEastAsia" w:hAnsiTheme="minorEastAsia" w:cs="Tahoma"/>
          <w:b/>
          <w:color w:val="333333"/>
        </w:rPr>
      </w:pPr>
      <w:r w:rsidRPr="003041D0">
        <w:rPr>
          <w:rFonts w:asciiTheme="minorEastAsia" w:eastAsiaTheme="minorEastAsia" w:hAnsiTheme="minorEastAsia" w:cs="Tahoma" w:hint="eastAsia"/>
          <w:b/>
          <w:color w:val="333333"/>
        </w:rPr>
        <w:t>山东女子学院财务处</w:t>
      </w:r>
    </w:p>
    <w:p w:rsidR="00A65095" w:rsidRPr="003041D0" w:rsidRDefault="00A65095" w:rsidP="00A65095">
      <w:pPr>
        <w:pStyle w:val="a6"/>
        <w:spacing w:before="0" w:beforeAutospacing="0" w:after="0" w:afterAutospacing="0" w:line="495" w:lineRule="atLeast"/>
        <w:ind w:firstLine="4395"/>
        <w:jc w:val="center"/>
        <w:rPr>
          <w:rFonts w:asciiTheme="minorEastAsia" w:eastAsiaTheme="minorEastAsia" w:hAnsiTheme="minorEastAsia" w:cs="Tahoma"/>
          <w:b/>
          <w:color w:val="333333"/>
        </w:rPr>
      </w:pPr>
      <w:r w:rsidRPr="003041D0">
        <w:rPr>
          <w:rFonts w:asciiTheme="minorEastAsia" w:eastAsiaTheme="minorEastAsia" w:hAnsiTheme="minorEastAsia" w:cs="Tahoma" w:hint="eastAsia"/>
          <w:b/>
          <w:color w:val="333333"/>
        </w:rPr>
        <w:t>二〇一</w:t>
      </w:r>
      <w:r w:rsidR="00BA54C8" w:rsidRPr="003041D0">
        <w:rPr>
          <w:rFonts w:asciiTheme="minorEastAsia" w:eastAsiaTheme="minorEastAsia" w:hAnsiTheme="minorEastAsia" w:cs="Tahoma" w:hint="eastAsia"/>
          <w:b/>
          <w:color w:val="333333"/>
        </w:rPr>
        <w:t>九</w:t>
      </w:r>
      <w:r w:rsidRPr="003041D0">
        <w:rPr>
          <w:rFonts w:asciiTheme="minorEastAsia" w:eastAsiaTheme="minorEastAsia" w:hAnsiTheme="minorEastAsia" w:cs="Tahoma" w:hint="eastAsia"/>
          <w:b/>
          <w:color w:val="333333"/>
        </w:rPr>
        <w:t>年</w:t>
      </w:r>
      <w:r w:rsidR="001D4208">
        <w:rPr>
          <w:rFonts w:asciiTheme="minorEastAsia" w:eastAsiaTheme="minorEastAsia" w:hAnsiTheme="minorEastAsia" w:cs="Tahoma" w:hint="eastAsia"/>
          <w:b/>
          <w:color w:val="333333"/>
        </w:rPr>
        <w:t>七</w:t>
      </w:r>
      <w:r w:rsidRPr="003041D0">
        <w:rPr>
          <w:rFonts w:asciiTheme="minorEastAsia" w:eastAsiaTheme="minorEastAsia" w:hAnsiTheme="minorEastAsia" w:cs="Tahoma" w:hint="eastAsia"/>
          <w:b/>
          <w:color w:val="333333"/>
        </w:rPr>
        <w:t>月</w:t>
      </w:r>
    </w:p>
    <w:sectPr w:rsidR="00A65095" w:rsidRPr="003041D0" w:rsidSect="002F1B9B">
      <w:pgSz w:w="11906" w:h="16838"/>
      <w:pgMar w:top="448" w:right="448" w:bottom="448" w:left="44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8F" w:rsidRDefault="00912C8F" w:rsidP="006E6199">
      <w:r>
        <w:separator/>
      </w:r>
    </w:p>
  </w:endnote>
  <w:endnote w:type="continuationSeparator" w:id="0">
    <w:p w:rsidR="00912C8F" w:rsidRDefault="00912C8F" w:rsidP="006E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8F" w:rsidRDefault="00912C8F" w:rsidP="006E6199">
      <w:r>
        <w:separator/>
      </w:r>
    </w:p>
  </w:footnote>
  <w:footnote w:type="continuationSeparator" w:id="0">
    <w:p w:rsidR="00912C8F" w:rsidRDefault="00912C8F" w:rsidP="006E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616"/>
    <w:rsid w:val="00002839"/>
    <w:rsid w:val="00012F0C"/>
    <w:rsid w:val="00020A85"/>
    <w:rsid w:val="00050CEC"/>
    <w:rsid w:val="000A31D6"/>
    <w:rsid w:val="000A3751"/>
    <w:rsid w:val="000A5351"/>
    <w:rsid w:val="000C54D5"/>
    <w:rsid w:val="000E6D91"/>
    <w:rsid w:val="001257A5"/>
    <w:rsid w:val="0014367B"/>
    <w:rsid w:val="0014551B"/>
    <w:rsid w:val="001A22DC"/>
    <w:rsid w:val="001A5E30"/>
    <w:rsid w:val="001B05FC"/>
    <w:rsid w:val="001D4208"/>
    <w:rsid w:val="001D7009"/>
    <w:rsid w:val="001F5393"/>
    <w:rsid w:val="00200A8C"/>
    <w:rsid w:val="0023148A"/>
    <w:rsid w:val="00257616"/>
    <w:rsid w:val="00267CAB"/>
    <w:rsid w:val="002776D8"/>
    <w:rsid w:val="00280F8D"/>
    <w:rsid w:val="002E7A9E"/>
    <w:rsid w:val="002E7EA8"/>
    <w:rsid w:val="002F1B9B"/>
    <w:rsid w:val="003041D0"/>
    <w:rsid w:val="00314E30"/>
    <w:rsid w:val="00321CA2"/>
    <w:rsid w:val="00322163"/>
    <w:rsid w:val="0032450E"/>
    <w:rsid w:val="00345888"/>
    <w:rsid w:val="003465C1"/>
    <w:rsid w:val="00361927"/>
    <w:rsid w:val="00377D65"/>
    <w:rsid w:val="00380EC6"/>
    <w:rsid w:val="003955C8"/>
    <w:rsid w:val="003E2805"/>
    <w:rsid w:val="003F6008"/>
    <w:rsid w:val="00426122"/>
    <w:rsid w:val="004331AC"/>
    <w:rsid w:val="00436915"/>
    <w:rsid w:val="004370C2"/>
    <w:rsid w:val="00437311"/>
    <w:rsid w:val="00440427"/>
    <w:rsid w:val="004464A1"/>
    <w:rsid w:val="00446750"/>
    <w:rsid w:val="00454018"/>
    <w:rsid w:val="00473D74"/>
    <w:rsid w:val="00493AF0"/>
    <w:rsid w:val="004C3ABC"/>
    <w:rsid w:val="004F0C14"/>
    <w:rsid w:val="005061A4"/>
    <w:rsid w:val="0052052F"/>
    <w:rsid w:val="00531106"/>
    <w:rsid w:val="005411F0"/>
    <w:rsid w:val="005444AF"/>
    <w:rsid w:val="00554400"/>
    <w:rsid w:val="0056302C"/>
    <w:rsid w:val="00565F8C"/>
    <w:rsid w:val="0056621A"/>
    <w:rsid w:val="005747C3"/>
    <w:rsid w:val="00586112"/>
    <w:rsid w:val="0058784D"/>
    <w:rsid w:val="005A26C1"/>
    <w:rsid w:val="005A5139"/>
    <w:rsid w:val="005A6704"/>
    <w:rsid w:val="005B7D5A"/>
    <w:rsid w:val="005C66DB"/>
    <w:rsid w:val="005E1F58"/>
    <w:rsid w:val="00603B73"/>
    <w:rsid w:val="0061135E"/>
    <w:rsid w:val="0064355B"/>
    <w:rsid w:val="00671B75"/>
    <w:rsid w:val="00674188"/>
    <w:rsid w:val="00682E39"/>
    <w:rsid w:val="006910EE"/>
    <w:rsid w:val="006959BA"/>
    <w:rsid w:val="006A4702"/>
    <w:rsid w:val="006B5B85"/>
    <w:rsid w:val="006C405C"/>
    <w:rsid w:val="006C6FB0"/>
    <w:rsid w:val="006D2FF9"/>
    <w:rsid w:val="006D3587"/>
    <w:rsid w:val="006E10D9"/>
    <w:rsid w:val="006E4CFC"/>
    <w:rsid w:val="006E6199"/>
    <w:rsid w:val="006F5C7C"/>
    <w:rsid w:val="00701A5B"/>
    <w:rsid w:val="0073368E"/>
    <w:rsid w:val="00736A86"/>
    <w:rsid w:val="00757801"/>
    <w:rsid w:val="00771985"/>
    <w:rsid w:val="00793A42"/>
    <w:rsid w:val="007A40CB"/>
    <w:rsid w:val="007B5508"/>
    <w:rsid w:val="007D2466"/>
    <w:rsid w:val="007E1D0D"/>
    <w:rsid w:val="007E6A62"/>
    <w:rsid w:val="00813308"/>
    <w:rsid w:val="00831B63"/>
    <w:rsid w:val="00840AD3"/>
    <w:rsid w:val="00877822"/>
    <w:rsid w:val="008B1197"/>
    <w:rsid w:val="008B4F71"/>
    <w:rsid w:val="008C1497"/>
    <w:rsid w:val="008D0EC3"/>
    <w:rsid w:val="008D1D41"/>
    <w:rsid w:val="008D5A6F"/>
    <w:rsid w:val="008D638E"/>
    <w:rsid w:val="008D7477"/>
    <w:rsid w:val="008E320C"/>
    <w:rsid w:val="00912C8F"/>
    <w:rsid w:val="00934BB3"/>
    <w:rsid w:val="00947BF4"/>
    <w:rsid w:val="00956AF2"/>
    <w:rsid w:val="00972E5F"/>
    <w:rsid w:val="00975771"/>
    <w:rsid w:val="00985A3A"/>
    <w:rsid w:val="009A5427"/>
    <w:rsid w:val="009E69BD"/>
    <w:rsid w:val="009F7926"/>
    <w:rsid w:val="00A024E9"/>
    <w:rsid w:val="00A04199"/>
    <w:rsid w:val="00A2436F"/>
    <w:rsid w:val="00A31139"/>
    <w:rsid w:val="00A45B59"/>
    <w:rsid w:val="00A65095"/>
    <w:rsid w:val="00A67C80"/>
    <w:rsid w:val="00A75838"/>
    <w:rsid w:val="00A8490A"/>
    <w:rsid w:val="00AB33D6"/>
    <w:rsid w:val="00AB4AA9"/>
    <w:rsid w:val="00AC41C0"/>
    <w:rsid w:val="00AD33F0"/>
    <w:rsid w:val="00AD42ED"/>
    <w:rsid w:val="00B0665F"/>
    <w:rsid w:val="00B2748D"/>
    <w:rsid w:val="00B3384F"/>
    <w:rsid w:val="00B4680B"/>
    <w:rsid w:val="00B73F9C"/>
    <w:rsid w:val="00B866B9"/>
    <w:rsid w:val="00BA54C8"/>
    <w:rsid w:val="00BB595A"/>
    <w:rsid w:val="00BC3584"/>
    <w:rsid w:val="00BC4B7A"/>
    <w:rsid w:val="00BE3307"/>
    <w:rsid w:val="00C068F1"/>
    <w:rsid w:val="00C0771A"/>
    <w:rsid w:val="00C1469B"/>
    <w:rsid w:val="00C37F69"/>
    <w:rsid w:val="00C463AB"/>
    <w:rsid w:val="00C46A74"/>
    <w:rsid w:val="00C606BC"/>
    <w:rsid w:val="00C64347"/>
    <w:rsid w:val="00C87B7D"/>
    <w:rsid w:val="00C92A82"/>
    <w:rsid w:val="00C9592C"/>
    <w:rsid w:val="00CA2E80"/>
    <w:rsid w:val="00CD484E"/>
    <w:rsid w:val="00D253DC"/>
    <w:rsid w:val="00D32DA8"/>
    <w:rsid w:val="00D36D06"/>
    <w:rsid w:val="00D47CE3"/>
    <w:rsid w:val="00D55457"/>
    <w:rsid w:val="00D57CDE"/>
    <w:rsid w:val="00D72884"/>
    <w:rsid w:val="00D7318A"/>
    <w:rsid w:val="00DA2EF0"/>
    <w:rsid w:val="00DA4256"/>
    <w:rsid w:val="00DA5C74"/>
    <w:rsid w:val="00DA7EC3"/>
    <w:rsid w:val="00DC00BA"/>
    <w:rsid w:val="00DD13D4"/>
    <w:rsid w:val="00DD727A"/>
    <w:rsid w:val="00DE665F"/>
    <w:rsid w:val="00E07007"/>
    <w:rsid w:val="00E17313"/>
    <w:rsid w:val="00E379E8"/>
    <w:rsid w:val="00E52D96"/>
    <w:rsid w:val="00E74B27"/>
    <w:rsid w:val="00E92280"/>
    <w:rsid w:val="00EA64C2"/>
    <w:rsid w:val="00EC76BE"/>
    <w:rsid w:val="00ED540F"/>
    <w:rsid w:val="00EE1D2E"/>
    <w:rsid w:val="00EE3F2E"/>
    <w:rsid w:val="00F03600"/>
    <w:rsid w:val="00F17C4A"/>
    <w:rsid w:val="00F22C26"/>
    <w:rsid w:val="00F44D09"/>
    <w:rsid w:val="00F61C0A"/>
    <w:rsid w:val="00F73DCC"/>
    <w:rsid w:val="00F86E08"/>
    <w:rsid w:val="00F951B0"/>
    <w:rsid w:val="00FA7903"/>
    <w:rsid w:val="00FC3CDB"/>
    <w:rsid w:val="00FF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1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19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12F0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650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A6509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540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4018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05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1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19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12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1D39-4874-4EB8-AFCF-E7A07595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142</Words>
  <Characters>811</Characters>
  <Application>Microsoft Office Word</Application>
  <DocSecurity>0</DocSecurity>
  <Lines>6</Lines>
  <Paragraphs>1</Paragraphs>
  <ScaleCrop>false</ScaleCrop>
  <Company>china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88</cp:revision>
  <cp:lastPrinted>2019-06-13T03:57:00Z</cp:lastPrinted>
  <dcterms:created xsi:type="dcterms:W3CDTF">2018-05-29T06:34:00Z</dcterms:created>
  <dcterms:modified xsi:type="dcterms:W3CDTF">2019-07-10T02:02:00Z</dcterms:modified>
</cp:coreProperties>
</file>